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РОССИЙСКАЯ ФЕДЕРАЦИЯ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КУРГАНСКАЯ ОБЛАСТЬ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ПРИТОБОЛЬНЫЙ РАЙОН</w:t>
      </w:r>
    </w:p>
    <w:p w:rsidR="00B96B6B" w:rsidRPr="0046447D" w:rsidRDefault="00015F96" w:rsidP="00617367">
      <w:pPr>
        <w:jc w:val="center"/>
        <w:rPr>
          <w:b/>
        </w:rPr>
      </w:pPr>
      <w:r>
        <w:rPr>
          <w:b/>
        </w:rPr>
        <w:t>БЕРЕЗОВСКИЙ</w:t>
      </w:r>
      <w:r w:rsidR="00B96B6B" w:rsidRPr="0046447D">
        <w:rPr>
          <w:b/>
        </w:rPr>
        <w:t xml:space="preserve"> СЕЛЬСОВЕТ</w:t>
      </w:r>
    </w:p>
    <w:p w:rsidR="00B96B6B" w:rsidRPr="0046447D" w:rsidRDefault="00015F96" w:rsidP="00617367">
      <w:pPr>
        <w:jc w:val="center"/>
        <w:rPr>
          <w:b/>
        </w:rPr>
      </w:pPr>
      <w:r>
        <w:rPr>
          <w:b/>
        </w:rPr>
        <w:t>БЕРЕЗОВСКАЯ</w:t>
      </w:r>
      <w:r w:rsidR="00B96B6B" w:rsidRPr="0046447D">
        <w:rPr>
          <w:b/>
        </w:rPr>
        <w:t xml:space="preserve"> СЕЛЬСКАЯ ДУМА</w:t>
      </w:r>
    </w:p>
    <w:p w:rsidR="00B96B6B" w:rsidRPr="0046447D" w:rsidRDefault="00B96B6B" w:rsidP="00B96B6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46447D" w:rsidP="0046447D">
      <w:pPr>
        <w:pStyle w:val="ConsPlusNormal"/>
        <w:tabs>
          <w:tab w:val="left" w:pos="2595"/>
          <w:tab w:val="left" w:pos="3315"/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РЕШЕНИЕ</w:t>
      </w: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ind w:left="-340"/>
        <w:rPr>
          <w:lang w:bidi="ru-RU"/>
        </w:rPr>
      </w:pPr>
    </w:p>
    <w:p w:rsidR="00B96B6B" w:rsidRPr="0046447D" w:rsidRDefault="00D7757F" w:rsidP="00617367">
      <w:pPr>
        <w:pStyle w:val="ConsPlusNormal"/>
        <w:ind w:left="-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5F96">
        <w:rPr>
          <w:rFonts w:ascii="Times New Roman" w:hAnsi="Times New Roman" w:cs="Times New Roman"/>
          <w:sz w:val="24"/>
          <w:szCs w:val="24"/>
        </w:rPr>
        <w:t xml:space="preserve">22 мая  </w:t>
      </w:r>
      <w:r w:rsidR="00F56BE5">
        <w:rPr>
          <w:rFonts w:ascii="Times New Roman" w:hAnsi="Times New Roman" w:cs="Times New Roman"/>
          <w:sz w:val="24"/>
          <w:szCs w:val="24"/>
        </w:rPr>
        <w:t>2017  года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447D">
        <w:rPr>
          <w:rFonts w:ascii="Times New Roman" w:hAnsi="Times New Roman" w:cs="Times New Roman"/>
          <w:sz w:val="24"/>
          <w:szCs w:val="24"/>
        </w:rPr>
        <w:t xml:space="preserve">  </w:t>
      </w:r>
      <w:r w:rsidR="00F56B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№  </w:t>
      </w:r>
      <w:r w:rsidR="00015F96">
        <w:rPr>
          <w:rFonts w:ascii="Times New Roman" w:hAnsi="Times New Roman" w:cs="Times New Roman"/>
          <w:sz w:val="24"/>
          <w:szCs w:val="24"/>
        </w:rPr>
        <w:t>12</w:t>
      </w:r>
    </w:p>
    <w:p w:rsidR="00B96B6B" w:rsidRPr="0046447D" w:rsidRDefault="00015F96" w:rsidP="00015F96">
      <w:pPr>
        <w:pStyle w:val="ConsPlusNormal"/>
        <w:ind w:left="-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E06825" w:rsidP="0046447D">
      <w:pPr>
        <w:pStyle w:val="ConsPlusNormal"/>
        <w:ind w:left="-340" w:firstLine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Положения  </w:t>
      </w:r>
      <w:r w:rsidR="00B96B6B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рядке определения</w:t>
      </w:r>
      <w:r w:rsidR="00B96B6B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размера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B6B" w:rsidRPr="0046447D">
        <w:rPr>
          <w:rFonts w:ascii="Times New Roman" w:hAnsi="Times New Roman" w:cs="Times New Roman"/>
          <w:b/>
          <w:bCs/>
          <w:sz w:val="24"/>
          <w:szCs w:val="24"/>
        </w:rPr>
        <w:t>арендной платы за    земельные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134">
        <w:rPr>
          <w:rFonts w:ascii="Times New Roman" w:hAnsi="Times New Roman" w:cs="Times New Roman"/>
          <w:b/>
          <w:bCs/>
          <w:sz w:val="24"/>
          <w:szCs w:val="24"/>
        </w:rPr>
        <w:t>участки, находящие</w:t>
      </w:r>
      <w:r w:rsidR="00B96B6B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ся  в собственности  </w:t>
      </w:r>
      <w:r w:rsidR="00015F96"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="00B96B6B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, предоставленные в аренду без торгов</w:t>
      </w:r>
    </w:p>
    <w:p w:rsidR="00672EA0" w:rsidRPr="0046447D" w:rsidRDefault="00672EA0" w:rsidP="0046447D">
      <w:pPr>
        <w:ind w:left="-340"/>
        <w:jc w:val="center"/>
        <w:rPr>
          <w:lang w:bidi="ru-RU"/>
        </w:rPr>
      </w:pPr>
    </w:p>
    <w:p w:rsidR="00B96B6B" w:rsidRPr="0046447D" w:rsidRDefault="00B96B6B" w:rsidP="00E06825">
      <w:pPr>
        <w:ind w:left="-340"/>
        <w:jc w:val="both"/>
      </w:pPr>
      <w:r w:rsidRPr="0046447D">
        <w:t xml:space="preserve">          В соответствии с Земельным </w:t>
      </w:r>
      <w:hyperlink r:id="rId6" w:history="1">
        <w:r w:rsidRPr="0046447D">
          <w:rPr>
            <w:rStyle w:val="a3"/>
            <w:color w:val="000000"/>
            <w:u w:val="none"/>
          </w:rPr>
          <w:t>кодексом</w:t>
        </w:r>
      </w:hyperlink>
      <w:r w:rsidRPr="0046447D">
        <w:t xml:space="preserve"> Российской Федерации, Федеральным </w:t>
      </w:r>
      <w:hyperlink r:id="rId7" w:history="1">
        <w:r w:rsidRPr="00157DFA">
          <w:rPr>
            <w:rStyle w:val="a3"/>
            <w:color w:val="000000"/>
            <w:u w:val="none"/>
          </w:rPr>
          <w:t>законом</w:t>
        </w:r>
      </w:hyperlink>
      <w:r w:rsidRPr="00157DFA">
        <w:t xml:space="preserve"> </w:t>
      </w:r>
      <w:r w:rsidRPr="0046447D">
        <w:t>от 25.10.2001</w:t>
      </w:r>
      <w:r w:rsidR="00CA15D0">
        <w:t xml:space="preserve"> г.</w:t>
      </w:r>
      <w:r w:rsidRPr="0046447D">
        <w:t xml:space="preserve"> № 137-ФЗ "О введении в действие Земельного кодекса Российской Федерации", Федеральным </w:t>
      </w:r>
      <w:hyperlink r:id="rId8" w:history="1">
        <w:r w:rsidRPr="0046447D">
          <w:rPr>
            <w:rStyle w:val="a3"/>
            <w:color w:val="000000"/>
            <w:u w:val="none"/>
          </w:rPr>
          <w:t>законом</w:t>
        </w:r>
      </w:hyperlink>
      <w:r w:rsidRPr="0046447D">
        <w:t xml:space="preserve"> от 06.10.2003</w:t>
      </w:r>
      <w:r w:rsidR="00CA15D0">
        <w:t xml:space="preserve"> г.</w:t>
      </w:r>
      <w:r w:rsidRPr="0046447D">
        <w:t xml:space="preserve"> № 131-ФЗ "Об общих принципах организации местного самоуправления в Российской Федерации", </w:t>
      </w:r>
      <w:hyperlink r:id="rId9" w:history="1">
        <w:r w:rsidRPr="0046447D">
          <w:rPr>
            <w:rStyle w:val="a3"/>
            <w:color w:val="000000"/>
            <w:u w:val="none"/>
          </w:rPr>
          <w:t>Постановлением</w:t>
        </w:r>
      </w:hyperlink>
      <w:r w:rsidRPr="0046447D">
        <w:t xml:space="preserve"> Правительства Российской Федерации от 16.07.2009</w:t>
      </w:r>
      <w:r w:rsidR="00CA15D0">
        <w:t xml:space="preserve"> г.</w:t>
      </w:r>
      <w:r w:rsidRPr="0046447D">
        <w:t xml:space="preserve"> № 582 "Об основных принципах определения арендной платы </w:t>
      </w:r>
      <w:r w:rsidR="00157DFA">
        <w:t xml:space="preserve">при аренде </w:t>
      </w:r>
      <w:r w:rsidRPr="0046447D">
        <w:t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</w:t>
      </w:r>
      <w:r w:rsidR="00D37E15">
        <w:t>твенности Российской Федерации",</w:t>
      </w:r>
      <w:r w:rsidR="00CA15D0">
        <w:t xml:space="preserve"> Постановлением Правительства Курганской области от 30.12.2016 г. № 450 «Об утверждении порядка определения </w:t>
      </w:r>
      <w:r w:rsidR="004068BF">
        <w:t xml:space="preserve">размера </w:t>
      </w:r>
      <w:r w:rsidR="00CA15D0">
        <w:t xml:space="preserve">арендной платы за земельные участки, находящиеся в собственности Курганской области, а также </w:t>
      </w:r>
      <w:r w:rsidR="004068BF">
        <w:t>з</w:t>
      </w:r>
      <w:r w:rsidR="00CA15D0">
        <w:t>а земельные участки, государственная собственность на которые не разграничена, предоставленные в аренду без торгов</w:t>
      </w:r>
      <w:r w:rsidR="004068BF">
        <w:t>»</w:t>
      </w:r>
      <w:r w:rsidR="00E06825">
        <w:t>,</w:t>
      </w:r>
      <w:r w:rsidRPr="0046447D">
        <w:t xml:space="preserve"> руководствуясь Уставом </w:t>
      </w:r>
      <w:r w:rsidR="00D074A5">
        <w:t>Березовского</w:t>
      </w:r>
      <w:r w:rsidR="00672EA0" w:rsidRPr="0046447D">
        <w:t xml:space="preserve"> </w:t>
      </w:r>
      <w:r w:rsidRPr="0046447D">
        <w:t xml:space="preserve">сельсовета Притобольного района Курганской области, </w:t>
      </w:r>
      <w:r w:rsidR="00D074A5">
        <w:t>Березовская</w:t>
      </w:r>
      <w:r w:rsidR="00E06825">
        <w:t xml:space="preserve"> </w:t>
      </w:r>
      <w:r w:rsidRPr="0046447D">
        <w:t>сельская Дума</w:t>
      </w:r>
      <w:r w:rsidRPr="0046447D">
        <w:tab/>
        <w:t xml:space="preserve"> </w:t>
      </w: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46447D">
        <w:rPr>
          <w:rFonts w:ascii="Times New Roman" w:hAnsi="Times New Roman" w:cs="Times New Roman"/>
          <w:sz w:val="24"/>
          <w:szCs w:val="24"/>
        </w:rPr>
        <w:t>:</w:t>
      </w:r>
    </w:p>
    <w:p w:rsidR="00B96B6B" w:rsidRPr="00E06825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sz w:val="24"/>
          <w:szCs w:val="24"/>
        </w:rPr>
        <w:t xml:space="preserve">1. </w:t>
      </w:r>
      <w:r w:rsidR="00FD5DEA">
        <w:rPr>
          <w:rFonts w:ascii="Times New Roman" w:hAnsi="Times New Roman" w:cs="Times New Roman"/>
          <w:sz w:val="24"/>
          <w:szCs w:val="24"/>
        </w:rPr>
        <w:t xml:space="preserve"> </w:t>
      </w:r>
      <w:r w:rsidRPr="00E0682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anchor="Par40#Par40" w:history="1">
        <w:r w:rsidRPr="00E0682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E06825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</w:t>
      </w:r>
      <w:r w:rsidR="00C95F96" w:rsidRPr="00E06825">
        <w:rPr>
          <w:rFonts w:ascii="Times New Roman" w:hAnsi="Times New Roman" w:cs="Times New Roman"/>
          <w:sz w:val="24"/>
          <w:szCs w:val="24"/>
        </w:rPr>
        <w:t xml:space="preserve"> за з</w:t>
      </w:r>
      <w:r w:rsidRPr="00E06825">
        <w:rPr>
          <w:rFonts w:ascii="Times New Roman" w:hAnsi="Times New Roman" w:cs="Times New Roman"/>
          <w:sz w:val="24"/>
          <w:szCs w:val="24"/>
        </w:rPr>
        <w:t>емельные участки, находящи</w:t>
      </w:r>
      <w:r w:rsidR="00567134" w:rsidRPr="00E06825">
        <w:rPr>
          <w:rFonts w:ascii="Times New Roman" w:hAnsi="Times New Roman" w:cs="Times New Roman"/>
          <w:sz w:val="24"/>
          <w:szCs w:val="24"/>
        </w:rPr>
        <w:t>е</w:t>
      </w:r>
      <w:r w:rsidRPr="00E06825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E06825" w:rsidRPr="00E06825">
        <w:rPr>
          <w:rFonts w:ascii="Times New Roman" w:hAnsi="Times New Roman" w:cs="Times New Roman"/>
          <w:sz w:val="24"/>
          <w:szCs w:val="24"/>
        </w:rPr>
        <w:t>Березовского</w:t>
      </w:r>
      <w:r w:rsidR="00FC5E8D" w:rsidRPr="00E0682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95F96" w:rsidRPr="00E06825">
        <w:rPr>
          <w:rFonts w:ascii="Times New Roman" w:hAnsi="Times New Roman" w:cs="Times New Roman"/>
          <w:sz w:val="24"/>
          <w:szCs w:val="24"/>
        </w:rPr>
        <w:t>, предоставленные в аренду без торгов,</w:t>
      </w:r>
      <w:r w:rsidRPr="00E0682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E06825" w:rsidRPr="00E06825" w:rsidRDefault="00E06825" w:rsidP="00E06825">
      <w:pPr>
        <w:jc w:val="both"/>
      </w:pPr>
      <w:r w:rsidRPr="00E06825">
        <w:t xml:space="preserve">   </w:t>
      </w:r>
      <w:r w:rsidR="00FC5E8D" w:rsidRPr="00E06825">
        <w:t>2.</w:t>
      </w:r>
      <w:r w:rsidR="00FD5DEA" w:rsidRPr="00E06825">
        <w:t xml:space="preserve">  Настоящие решение обнародовать  в </w:t>
      </w:r>
      <w:r w:rsidRPr="00E06825">
        <w:rPr>
          <w:spacing w:val="-10"/>
        </w:rPr>
        <w:t xml:space="preserve">на стенде объявлений Администрации Березовского сельсовета, в сельской библиотеке, </w:t>
      </w:r>
      <w:r>
        <w:rPr>
          <w:spacing w:val="-10"/>
        </w:rPr>
        <w:t xml:space="preserve">в помещении </w:t>
      </w:r>
      <w:r w:rsidRPr="00E06825">
        <w:rPr>
          <w:spacing w:val="-10"/>
        </w:rPr>
        <w:t>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FC5E8D" w:rsidRPr="00E06825" w:rsidRDefault="00FC5E8D" w:rsidP="00E06825">
      <w:pPr>
        <w:pStyle w:val="a4"/>
        <w:ind w:left="-340" w:right="-227"/>
        <w:jc w:val="both"/>
        <w:rPr>
          <w:rStyle w:val="9"/>
          <w:sz w:val="24"/>
          <w:szCs w:val="24"/>
        </w:rPr>
      </w:pPr>
      <w:r w:rsidRPr="00E06825">
        <w:rPr>
          <w:sz w:val="24"/>
          <w:szCs w:val="24"/>
        </w:rPr>
        <w:t xml:space="preserve">        3. </w:t>
      </w:r>
      <w:r w:rsidR="00FD5DEA" w:rsidRPr="00E06825">
        <w:rPr>
          <w:rStyle w:val="9"/>
          <w:sz w:val="24"/>
          <w:szCs w:val="24"/>
        </w:rPr>
        <w:t xml:space="preserve">  </w:t>
      </w:r>
      <w:r w:rsidRPr="00E06825">
        <w:rPr>
          <w:rStyle w:val="9"/>
          <w:sz w:val="24"/>
          <w:szCs w:val="24"/>
        </w:rPr>
        <w:t>Контроль за исполнением настоящего решения оставляю за собой.</w:t>
      </w:r>
    </w:p>
    <w:p w:rsidR="00FC5E8D" w:rsidRPr="00E06825" w:rsidRDefault="00FC5E8D" w:rsidP="0046447D">
      <w:pPr>
        <w:pStyle w:val="3"/>
        <w:ind w:left="-340" w:right="-143" w:firstLine="720"/>
        <w:jc w:val="both"/>
        <w:rPr>
          <w:rFonts w:cs="Times New Roman"/>
          <w:lang w:val="ru-RU"/>
        </w:rPr>
      </w:pPr>
    </w:p>
    <w:p w:rsidR="00FC5E8D" w:rsidRPr="0046447D" w:rsidRDefault="00FC5E8D" w:rsidP="0046447D">
      <w:pPr>
        <w:ind w:left="-340" w:right="-113"/>
      </w:pPr>
    </w:p>
    <w:p w:rsidR="00FC5E8D" w:rsidRPr="0046447D" w:rsidRDefault="00FC5E8D" w:rsidP="0046447D">
      <w:pPr>
        <w:ind w:left="-340" w:right="-113"/>
      </w:pPr>
      <w:r w:rsidRPr="0046447D">
        <w:t xml:space="preserve">    Председатель </w:t>
      </w:r>
      <w:r w:rsidR="00E06825">
        <w:t xml:space="preserve">Березовской </w:t>
      </w:r>
      <w:r w:rsidRPr="0046447D">
        <w:t xml:space="preserve"> сельской Думы                                                      </w:t>
      </w:r>
      <w:r w:rsidR="00F610A8">
        <w:t xml:space="preserve">       </w:t>
      </w:r>
      <w:r w:rsidR="00E06825">
        <w:t>С.А</w:t>
      </w:r>
      <w:r w:rsidRPr="0046447D">
        <w:t>.</w:t>
      </w:r>
      <w:r w:rsidR="00CA15D0">
        <w:t xml:space="preserve"> </w:t>
      </w:r>
      <w:r w:rsidR="00E06825">
        <w:t>Клебан</w:t>
      </w:r>
    </w:p>
    <w:p w:rsidR="00FC5E8D" w:rsidRPr="0046447D" w:rsidRDefault="00FC5E8D" w:rsidP="0046447D">
      <w:pPr>
        <w:ind w:left="-340"/>
      </w:pPr>
    </w:p>
    <w:p w:rsidR="00FC5E8D" w:rsidRPr="0046447D" w:rsidRDefault="00FC5E8D" w:rsidP="00F610A8">
      <w:pPr>
        <w:tabs>
          <w:tab w:val="left" w:pos="7133"/>
          <w:tab w:val="left" w:pos="7890"/>
        </w:tabs>
        <w:ind w:left="-340"/>
      </w:pPr>
      <w:r w:rsidRPr="0046447D">
        <w:t xml:space="preserve">     Глава </w:t>
      </w:r>
      <w:r w:rsidR="00E06825">
        <w:t>Березовского</w:t>
      </w:r>
      <w:r w:rsidRPr="0046447D">
        <w:t xml:space="preserve"> сельсовета</w:t>
      </w:r>
      <w:r w:rsidRPr="0046447D">
        <w:tab/>
      </w:r>
      <w:r w:rsidR="00F610A8">
        <w:t xml:space="preserve">              </w:t>
      </w:r>
      <w:r w:rsidR="00E06825">
        <w:t>С.А</w:t>
      </w:r>
      <w:r w:rsidR="00CA15D0">
        <w:t xml:space="preserve"> </w:t>
      </w:r>
      <w:r w:rsidR="00E06825">
        <w:t>Клебан</w:t>
      </w:r>
    </w:p>
    <w:p w:rsidR="00FC5E8D" w:rsidRPr="0046447D" w:rsidRDefault="00FC5E8D" w:rsidP="0046447D">
      <w:pPr>
        <w:ind w:left="-340"/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1"/>
        <w:ind w:left="-340" w:right="0"/>
        <w:jc w:val="both"/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B6B">
        <w:rPr>
          <w:rFonts w:ascii="Times New Roman" w:hAnsi="Times New Roman" w:cs="Times New Roman"/>
          <w:sz w:val="24"/>
          <w:szCs w:val="24"/>
        </w:rPr>
        <w:t xml:space="preserve">  </w:t>
      </w:r>
      <w:r w:rsidR="00617367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E06825">
        <w:rPr>
          <w:rFonts w:ascii="Times New Roman" w:hAnsi="Times New Roman" w:cs="Times New Roman"/>
          <w:sz w:val="24"/>
          <w:szCs w:val="24"/>
        </w:rPr>
        <w:t>Березовской</w:t>
      </w:r>
      <w:r w:rsidRPr="00B96B6B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956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956">
        <w:rPr>
          <w:rFonts w:ascii="Times New Roman" w:hAnsi="Times New Roman" w:cs="Times New Roman"/>
          <w:sz w:val="24"/>
          <w:szCs w:val="24"/>
        </w:rPr>
        <w:t xml:space="preserve">   Думы </w:t>
      </w:r>
      <w:r w:rsidR="00C70926">
        <w:rPr>
          <w:rFonts w:ascii="Times New Roman" w:hAnsi="Times New Roman" w:cs="Times New Roman"/>
          <w:sz w:val="24"/>
          <w:szCs w:val="24"/>
        </w:rPr>
        <w:t xml:space="preserve">от </w:t>
      </w:r>
      <w:r w:rsidR="00E06825">
        <w:rPr>
          <w:rFonts w:ascii="Times New Roman" w:hAnsi="Times New Roman" w:cs="Times New Roman"/>
          <w:sz w:val="24"/>
          <w:szCs w:val="24"/>
        </w:rPr>
        <w:t>22</w:t>
      </w:r>
      <w:r w:rsidR="00AA1956">
        <w:rPr>
          <w:rFonts w:ascii="Times New Roman" w:hAnsi="Times New Roman" w:cs="Times New Roman"/>
          <w:sz w:val="24"/>
          <w:szCs w:val="24"/>
        </w:rPr>
        <w:t>.0</w:t>
      </w:r>
      <w:r w:rsidR="00E06825">
        <w:rPr>
          <w:rFonts w:ascii="Times New Roman" w:hAnsi="Times New Roman" w:cs="Times New Roman"/>
          <w:sz w:val="24"/>
          <w:szCs w:val="24"/>
        </w:rPr>
        <w:t>5</w:t>
      </w:r>
      <w:r w:rsidR="00C70926">
        <w:rPr>
          <w:rFonts w:ascii="Times New Roman" w:hAnsi="Times New Roman" w:cs="Times New Roman"/>
          <w:sz w:val="24"/>
          <w:szCs w:val="24"/>
        </w:rPr>
        <w:t>.2017 г. №</w:t>
      </w:r>
      <w:r w:rsidR="00E06825">
        <w:rPr>
          <w:rFonts w:ascii="Times New Roman" w:hAnsi="Times New Roman" w:cs="Times New Roman"/>
          <w:sz w:val="24"/>
          <w:szCs w:val="24"/>
        </w:rPr>
        <w:t xml:space="preserve"> 12</w:t>
      </w:r>
      <w:r w:rsidRPr="00B96B6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B96B6B" w:rsidRPr="00B96B6B" w:rsidRDefault="00B96B6B" w:rsidP="00617367">
      <w:pPr>
        <w:pStyle w:val="ConsPlusNormal"/>
        <w:ind w:left="4082" w:firstLine="0"/>
      </w:pPr>
      <w:r w:rsidRPr="00B96B6B">
        <w:rPr>
          <w:rFonts w:ascii="Times New Roman" w:hAnsi="Times New Roman" w:cs="Times New Roman"/>
          <w:sz w:val="24"/>
          <w:szCs w:val="24"/>
        </w:rPr>
        <w:t xml:space="preserve">Положения о порядке определения размера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B6B">
        <w:rPr>
          <w:rFonts w:ascii="Times New Roman" w:hAnsi="Times New Roman" w:cs="Times New Roman"/>
          <w:sz w:val="24"/>
          <w:szCs w:val="24"/>
        </w:rPr>
        <w:t>арендной</w:t>
      </w:r>
      <w:r w:rsidR="00AA1956">
        <w:rPr>
          <w:rFonts w:ascii="Times New Roman" w:hAnsi="Times New Roman" w:cs="Times New Roman"/>
          <w:sz w:val="24"/>
          <w:szCs w:val="24"/>
        </w:rPr>
        <w:t xml:space="preserve">  </w:t>
      </w:r>
      <w:r w:rsidRPr="00B96B6B">
        <w:rPr>
          <w:rFonts w:ascii="Times New Roman" w:hAnsi="Times New Roman" w:cs="Times New Roman"/>
          <w:sz w:val="24"/>
          <w:szCs w:val="24"/>
        </w:rPr>
        <w:t>платы за земельные  участки, находящиеся в собственности</w:t>
      </w:r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="00E06825">
        <w:rPr>
          <w:rFonts w:ascii="Times New Roman" w:hAnsi="Times New Roman" w:cs="Times New Roman"/>
          <w:sz w:val="24"/>
          <w:szCs w:val="24"/>
        </w:rPr>
        <w:t>Березовского</w:t>
      </w:r>
      <w:r w:rsidR="00AA19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95F96">
        <w:rPr>
          <w:rFonts w:ascii="Times New Roman" w:hAnsi="Times New Roman" w:cs="Times New Roman"/>
          <w:sz w:val="24"/>
          <w:szCs w:val="24"/>
        </w:rPr>
        <w:t>, предоставленные в аренду без</w:t>
      </w:r>
      <w:r w:rsidR="00617367">
        <w:rPr>
          <w:rFonts w:ascii="Times New Roman" w:hAnsi="Times New Roman" w:cs="Times New Roman"/>
          <w:sz w:val="24"/>
          <w:szCs w:val="24"/>
        </w:rPr>
        <w:t xml:space="preserve"> </w:t>
      </w:r>
      <w:r w:rsidR="00C95F96">
        <w:rPr>
          <w:rFonts w:ascii="Times New Roman" w:hAnsi="Times New Roman" w:cs="Times New Roman"/>
          <w:sz w:val="24"/>
          <w:szCs w:val="24"/>
        </w:rPr>
        <w:t>торгов</w:t>
      </w:r>
      <w:r w:rsidRPr="00B96B6B">
        <w:t>»</w:t>
      </w: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956" w:rsidRDefault="00AA1956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B96B6B" w:rsidRPr="00B96B6B" w:rsidRDefault="00B96B6B" w:rsidP="00B97F15">
      <w:pPr>
        <w:pStyle w:val="ConsPlusNormal"/>
        <w:tabs>
          <w:tab w:val="left" w:pos="9214"/>
        </w:tabs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B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6B6B" w:rsidRPr="00B96B6B" w:rsidRDefault="00B96B6B" w:rsidP="00C95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о порядке определения размера арендной платы</w:t>
      </w:r>
      <w:r w:rsidR="00C95F9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B96B6B">
        <w:rPr>
          <w:rFonts w:ascii="Times New Roman" w:hAnsi="Times New Roman" w:cs="Times New Roman"/>
          <w:b/>
          <w:sz w:val="24"/>
          <w:szCs w:val="24"/>
        </w:rPr>
        <w:t xml:space="preserve"> земельные участки, находящиеся в собственности</w:t>
      </w:r>
      <w:r w:rsidR="00A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25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="00AA195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C95F96">
        <w:rPr>
          <w:rFonts w:ascii="Times New Roman" w:hAnsi="Times New Roman" w:cs="Times New Roman"/>
          <w:b/>
          <w:sz w:val="24"/>
          <w:szCs w:val="24"/>
        </w:rPr>
        <w:t>, предоставленные в аренду без торгов</w:t>
      </w:r>
    </w:p>
    <w:p w:rsidR="00B96B6B" w:rsidRPr="00B96B6B" w:rsidRDefault="00B96B6B" w:rsidP="00AA19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E54" w:rsidRDefault="00B96B6B" w:rsidP="00D23E5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определения размера арендной платы за земельные участки, находящиеся в собственности </w:t>
      </w:r>
      <w:r w:rsidR="00E06825">
        <w:rPr>
          <w:rFonts w:ascii="Times New Roman" w:hAnsi="Times New Roman" w:cs="Times New Roman"/>
          <w:sz w:val="24"/>
          <w:szCs w:val="24"/>
        </w:rPr>
        <w:t>Березовского</w:t>
      </w:r>
      <w:r w:rsidR="00AA19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7836">
        <w:rPr>
          <w:rFonts w:ascii="Times New Roman" w:hAnsi="Times New Roman" w:cs="Times New Roman"/>
          <w:sz w:val="24"/>
          <w:szCs w:val="24"/>
        </w:rPr>
        <w:t>, предоставленные в аренду без торгов</w:t>
      </w:r>
      <w:r w:rsidRPr="00B96B6B">
        <w:rPr>
          <w:rFonts w:ascii="Times New Roman" w:hAnsi="Times New Roman" w:cs="Times New Roman"/>
          <w:sz w:val="24"/>
          <w:szCs w:val="24"/>
        </w:rPr>
        <w:t xml:space="preserve"> (далее - Положение), </w:t>
      </w:r>
      <w:r w:rsidR="00E27836">
        <w:rPr>
          <w:rFonts w:ascii="Times New Roman" w:hAnsi="Times New Roman" w:cs="Times New Roman"/>
          <w:sz w:val="24"/>
          <w:szCs w:val="24"/>
        </w:rPr>
        <w:t xml:space="preserve">разработано в целях установления общих правил определения размера арендной платы за земельные участки, находящиеся в собственности </w:t>
      </w:r>
      <w:r w:rsidR="00E06825">
        <w:rPr>
          <w:rFonts w:ascii="Times New Roman" w:hAnsi="Times New Roman" w:cs="Times New Roman"/>
          <w:sz w:val="24"/>
          <w:szCs w:val="24"/>
        </w:rPr>
        <w:t>Березовского</w:t>
      </w:r>
    </w:p>
    <w:p w:rsidR="00B96B6B" w:rsidRPr="00B96B6B" w:rsidRDefault="00E27836" w:rsidP="00D23E5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сельсовета, предоставленные в аренду без торгов </w:t>
      </w:r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. Годовой размер арендной платы за земельные участки определяется на основании кадастровой стоимости земельного участка и рассчитывается в </w:t>
      </w:r>
      <w:r>
        <w:rPr>
          <w:rFonts w:ascii="Times New Roman" w:hAnsi="Times New Roman" w:cs="Times New Roman"/>
          <w:sz w:val="24"/>
          <w:szCs w:val="24"/>
        </w:rPr>
        <w:t>размере: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6B6B" w:rsidRPr="00B96B6B">
        <w:rPr>
          <w:rFonts w:ascii="Times New Roman" w:hAnsi="Times New Roman" w:cs="Times New Roman"/>
          <w:sz w:val="24"/>
          <w:szCs w:val="24"/>
        </w:rPr>
        <w:t>) 0,01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 участка, предоставленного физическому или юридическому  лицу</w:t>
      </w:r>
      <w:r w:rsidR="00B96B6B" w:rsidRPr="00B96B6B">
        <w:rPr>
          <w:rFonts w:ascii="Times New Roman" w:hAnsi="Times New Roman" w:cs="Times New Roman"/>
          <w:sz w:val="24"/>
          <w:szCs w:val="24"/>
        </w:rPr>
        <w:t>, имеющ</w:t>
      </w:r>
      <w:r w:rsidR="00782E63">
        <w:rPr>
          <w:rFonts w:ascii="Times New Roman" w:hAnsi="Times New Roman" w:cs="Times New Roman"/>
          <w:sz w:val="24"/>
          <w:szCs w:val="24"/>
        </w:rPr>
        <w:t>ему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право на освобождение от уплаты земельного налога в соответствии с закон</w:t>
      </w:r>
      <w:r w:rsidR="00CC0A69">
        <w:rPr>
          <w:rFonts w:ascii="Times New Roman" w:hAnsi="Times New Roman" w:cs="Times New Roman"/>
          <w:sz w:val="24"/>
          <w:szCs w:val="24"/>
        </w:rPr>
        <w:t>одательством о налогах и сборах;</w:t>
      </w:r>
    </w:p>
    <w:p w:rsidR="00B96B6B" w:rsidRPr="00B96B6B" w:rsidRDefault="00750C6D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D37E15">
        <w:rPr>
          <w:rFonts w:ascii="Times New Roman" w:hAnsi="Times New Roman" w:cs="Times New Roman"/>
          <w:sz w:val="24"/>
          <w:szCs w:val="24"/>
        </w:rPr>
        <w:t xml:space="preserve"> земельного  участка</w:t>
      </w:r>
      <w:r w:rsidR="00782E63">
        <w:rPr>
          <w:rFonts w:ascii="Times New Roman" w:hAnsi="Times New Roman" w:cs="Times New Roman"/>
          <w:sz w:val="24"/>
          <w:szCs w:val="24"/>
        </w:rPr>
        <w:t xml:space="preserve">, изъятого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</w:t>
      </w:r>
      <w:r w:rsidR="00D37E15">
        <w:rPr>
          <w:rFonts w:ascii="Times New Roman" w:hAnsi="Times New Roman" w:cs="Times New Roman"/>
          <w:sz w:val="24"/>
          <w:szCs w:val="24"/>
        </w:rPr>
        <w:t xml:space="preserve"> оборота, если земельный</w:t>
      </w:r>
      <w:r w:rsidR="00782E63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случаях, установле</w:t>
      </w:r>
      <w:r w:rsidR="00782E63">
        <w:rPr>
          <w:rFonts w:ascii="Times New Roman" w:hAnsi="Times New Roman" w:cs="Times New Roman"/>
          <w:sz w:val="24"/>
          <w:szCs w:val="24"/>
        </w:rPr>
        <w:t>нных федеральными законами, може</w:t>
      </w:r>
      <w:r w:rsidR="00D37E15">
        <w:rPr>
          <w:rFonts w:ascii="Times New Roman" w:hAnsi="Times New Roman" w:cs="Times New Roman"/>
          <w:sz w:val="24"/>
          <w:szCs w:val="24"/>
        </w:rPr>
        <w:t>т быть передан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018EF" w:rsidRPr="00F018EF">
        <w:rPr>
          <w:rFonts w:ascii="Times New Roman" w:hAnsi="Times New Roman" w:cs="Times New Roman"/>
          <w:sz w:val="24"/>
          <w:szCs w:val="24"/>
        </w:rPr>
        <w:t>;</w:t>
      </w:r>
      <w:r w:rsidR="00F018E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 организации, образующей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в Курганской области, учредителями которых являются исполнительные органы государственной власти Курганской области;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6B6B" w:rsidRPr="00B96B6B">
        <w:rPr>
          <w:rFonts w:ascii="Times New Roman" w:hAnsi="Times New Roman" w:cs="Times New Roman"/>
          <w:sz w:val="24"/>
          <w:szCs w:val="24"/>
        </w:rPr>
        <w:t>) 0,5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 w:rsidR="00782E6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E15">
        <w:rPr>
          <w:rFonts w:ascii="Times New Roman" w:hAnsi="Times New Roman" w:cs="Times New Roman"/>
          <w:sz w:val="24"/>
          <w:szCs w:val="24"/>
        </w:rPr>
        <w:t>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обособленными водными объектами, индивидуальными жилыми</w:t>
      </w:r>
      <w:r w:rsidR="00D37E15">
        <w:rPr>
          <w:rFonts w:ascii="Times New Roman" w:hAnsi="Times New Roman" w:cs="Times New Roman"/>
          <w:sz w:val="24"/>
          <w:szCs w:val="24"/>
        </w:rPr>
        <w:t xml:space="preserve">, дачными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 многоквартирными домами;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>земельного участка,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</w:t>
      </w:r>
      <w:r w:rsidR="00782E63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37423C">
        <w:rPr>
          <w:rFonts w:ascii="Times New Roman" w:hAnsi="Times New Roman" w:cs="Times New Roman"/>
          <w:sz w:val="24"/>
          <w:szCs w:val="24"/>
        </w:rPr>
        <w:t>, садоводства, огородничества, дачного хозяйства;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реконструкции, капитального ремонта многоквартирных домов;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D99">
        <w:rPr>
          <w:rFonts w:ascii="Times New Roman" w:hAnsi="Times New Roman" w:cs="Times New Roman"/>
          <w:sz w:val="24"/>
          <w:szCs w:val="24"/>
        </w:rPr>
        <w:t xml:space="preserve"> зе</w:t>
      </w:r>
      <w:r w:rsidR="0037423C">
        <w:rPr>
          <w:rFonts w:ascii="Times New Roman" w:hAnsi="Times New Roman" w:cs="Times New Roman"/>
          <w:sz w:val="24"/>
          <w:szCs w:val="24"/>
        </w:rPr>
        <w:t>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423C">
        <w:rPr>
          <w:rFonts w:ascii="Times New Roman" w:hAnsi="Times New Roman" w:cs="Times New Roman"/>
          <w:sz w:val="24"/>
          <w:szCs w:val="24"/>
        </w:rPr>
        <w:t>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комплексного освоения </w:t>
      </w:r>
      <w:r w:rsidR="0037423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96B6B" w:rsidRPr="00B96B6B">
        <w:rPr>
          <w:rFonts w:ascii="Times New Roman" w:hAnsi="Times New Roman" w:cs="Times New Roman"/>
          <w:sz w:val="24"/>
          <w:szCs w:val="24"/>
        </w:rPr>
        <w:t>в целях жилищн</w:t>
      </w:r>
      <w:r w:rsidR="003C3D99">
        <w:rPr>
          <w:rFonts w:ascii="Times New Roman" w:hAnsi="Times New Roman" w:cs="Times New Roman"/>
          <w:sz w:val="24"/>
          <w:szCs w:val="24"/>
        </w:rPr>
        <w:t xml:space="preserve">ого строительства и образованного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 земельного участка, предоставленного для комплексного освоения</w:t>
      </w:r>
      <w:r w:rsidR="0037423C">
        <w:rPr>
          <w:rFonts w:ascii="Times New Roman" w:hAnsi="Times New Roman" w:cs="Times New Roman"/>
          <w:sz w:val="24"/>
          <w:szCs w:val="24"/>
        </w:rPr>
        <w:t xml:space="preserve"> территории в целя жилищного строительства;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для строительства, реконструкции объектов </w:t>
      </w:r>
      <w:r w:rsidR="00B96B6B" w:rsidRPr="00B96B6B">
        <w:rPr>
          <w:rFonts w:ascii="Times New Roman" w:hAnsi="Times New Roman" w:cs="Times New Roman"/>
          <w:sz w:val="24"/>
          <w:szCs w:val="24"/>
        </w:rPr>
        <w:lastRenderedPageBreak/>
        <w:t>образования и спорта;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6B6B" w:rsidRPr="00B96B6B">
        <w:rPr>
          <w:rFonts w:ascii="Times New Roman" w:hAnsi="Times New Roman" w:cs="Times New Roman"/>
          <w:sz w:val="24"/>
          <w:szCs w:val="24"/>
        </w:rPr>
        <w:t>) 0,6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процента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в отношении</w:t>
      </w:r>
      <w:r w:rsidR="003C3D99">
        <w:rPr>
          <w:rFonts w:ascii="Times New Roman" w:hAnsi="Times New Roman" w:cs="Times New Roman"/>
          <w:sz w:val="24"/>
          <w:szCs w:val="24"/>
        </w:rPr>
        <w:t xml:space="preserve">: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99" w:rsidRDefault="003C3D9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610A8">
        <w:rPr>
          <w:rFonts w:ascii="Times New Roman" w:hAnsi="Times New Roman" w:cs="Times New Roman"/>
          <w:sz w:val="24"/>
          <w:szCs w:val="24"/>
        </w:rPr>
        <w:t>участка, предоставленного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использования;</w:t>
      </w:r>
    </w:p>
    <w:p w:rsidR="003C3D99" w:rsidRDefault="00F610A8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3C3D99">
        <w:rPr>
          <w:rFonts w:ascii="Times New Roman" w:hAnsi="Times New Roman" w:cs="Times New Roman"/>
          <w:sz w:val="24"/>
          <w:szCs w:val="24"/>
        </w:rPr>
        <w:t xml:space="preserve"> гражданину для индивидуального жилищного строительства, сенокошения или выпаса сельскохозяйственных животных;</w:t>
      </w:r>
    </w:p>
    <w:p w:rsidR="00D3724E" w:rsidRDefault="00014F0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уча</w:t>
      </w:r>
      <w:r w:rsidR="00F610A8">
        <w:rPr>
          <w:rFonts w:ascii="Times New Roman" w:hAnsi="Times New Roman" w:cs="Times New Roman"/>
          <w:sz w:val="24"/>
          <w:szCs w:val="24"/>
        </w:rPr>
        <w:t>стка, предоставленного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крестьянскому(фермерскому) хозяйству для осущест</w:t>
      </w:r>
      <w:r w:rsidR="00D37E15">
        <w:rPr>
          <w:rFonts w:ascii="Times New Roman" w:hAnsi="Times New Roman" w:cs="Times New Roman"/>
          <w:sz w:val="24"/>
          <w:szCs w:val="24"/>
        </w:rPr>
        <w:t xml:space="preserve">вления крестьянским (фермерским) </w:t>
      </w:r>
      <w:r w:rsidR="00D3724E">
        <w:rPr>
          <w:rFonts w:ascii="Times New Roman" w:hAnsi="Times New Roman" w:cs="Times New Roman"/>
          <w:sz w:val="24"/>
          <w:szCs w:val="24"/>
        </w:rPr>
        <w:t>хозяйством его деятельности, за исключением земельного участка из земель сельскохозяйственного назначения;</w:t>
      </w:r>
    </w:p>
    <w:p w:rsidR="00B96B6B" w:rsidRPr="00B96B6B" w:rsidRDefault="00417424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6B6B" w:rsidRPr="00B96B6B">
        <w:rPr>
          <w:rFonts w:ascii="Times New Roman" w:hAnsi="Times New Roman" w:cs="Times New Roman"/>
          <w:sz w:val="24"/>
          <w:szCs w:val="24"/>
        </w:rPr>
        <w:t>) 1,0 процент в отношении:</w:t>
      </w:r>
    </w:p>
    <w:p w:rsidR="00B96B6B" w:rsidRPr="00B96B6B" w:rsidRDefault="00014F09" w:rsidP="00D37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24E">
        <w:rPr>
          <w:rFonts w:ascii="Times New Roman" w:hAnsi="Times New Roman" w:cs="Times New Roman"/>
          <w:sz w:val="24"/>
          <w:szCs w:val="24"/>
        </w:rPr>
        <w:t xml:space="preserve">, </w:t>
      </w:r>
      <w:r w:rsidR="00F610A8">
        <w:rPr>
          <w:rFonts w:ascii="Times New Roman" w:hAnsi="Times New Roman" w:cs="Times New Roman"/>
          <w:sz w:val="24"/>
          <w:szCs w:val="24"/>
        </w:rPr>
        <w:t>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организаций, реализующих инвестиционные проекты на территориях, включенных в установленном Правительством Курганской области  порядке в сводный реестр инвестиционных площадок на</w:t>
      </w:r>
      <w:r w:rsidR="00D3724E">
        <w:rPr>
          <w:rFonts w:ascii="Times New Roman" w:hAnsi="Times New Roman" w:cs="Times New Roman"/>
          <w:sz w:val="24"/>
          <w:szCs w:val="24"/>
        </w:rPr>
        <w:t xml:space="preserve"> территории Курганской области;</w:t>
      </w:r>
    </w:p>
    <w:p w:rsidR="00B96B6B" w:rsidRPr="00B96B6B" w:rsidRDefault="00D3724E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417424">
        <w:rPr>
          <w:rFonts w:ascii="Times New Roman" w:hAnsi="Times New Roman" w:cs="Times New Roman"/>
          <w:sz w:val="24"/>
          <w:szCs w:val="24"/>
        </w:rPr>
        <w:t>д</w:t>
      </w:r>
      <w:r w:rsidR="00B96B6B" w:rsidRPr="00B96B6B">
        <w:rPr>
          <w:rFonts w:ascii="Times New Roman" w:hAnsi="Times New Roman" w:cs="Times New Roman"/>
          <w:sz w:val="24"/>
          <w:szCs w:val="24"/>
        </w:rPr>
        <w:t>) 9,0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торговли и общественного питания, автогазозаправочными станциями, автозаправочными станциями, шиномонтажными мастерскими, автомойками;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B96B6B" w:rsidRPr="00B96B6B" w:rsidRDefault="00014F09" w:rsidP="00F610A8">
      <w:pPr>
        <w:pStyle w:val="ConsPlusNormal"/>
        <w:ind w:right="11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30,0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6B6B" w:rsidRPr="00B96B6B">
        <w:rPr>
          <w:rFonts w:ascii="Times New Roman" w:hAnsi="Times New Roman" w:cs="Times New Roman"/>
          <w:sz w:val="24"/>
          <w:szCs w:val="24"/>
        </w:rPr>
        <w:t>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E0">
        <w:rPr>
          <w:rFonts w:ascii="Times New Roman" w:hAnsi="Times New Roman" w:cs="Times New Roman"/>
          <w:sz w:val="24"/>
          <w:szCs w:val="24"/>
        </w:rPr>
        <w:t xml:space="preserve">в </w:t>
      </w:r>
      <w:r w:rsidR="00B96B6B" w:rsidRPr="00B96B6B">
        <w:rPr>
          <w:rFonts w:ascii="Times New Roman" w:hAnsi="Times New Roman" w:cs="Times New Roman"/>
          <w:sz w:val="24"/>
          <w:szCs w:val="24"/>
        </w:rPr>
        <w:t>отношении</w:t>
      </w:r>
      <w:r w:rsidR="00F610A8">
        <w:rPr>
          <w:rFonts w:ascii="Times New Roman" w:hAnsi="Times New Roman" w:cs="Times New Roman"/>
          <w:sz w:val="24"/>
          <w:szCs w:val="24"/>
        </w:rPr>
        <w:t>:</w:t>
      </w:r>
      <w:r w:rsidR="00D3724E">
        <w:rPr>
          <w:rFonts w:ascii="Times New Roman" w:hAnsi="Times New Roman" w:cs="Times New Roman"/>
          <w:sz w:val="24"/>
          <w:szCs w:val="24"/>
        </w:rPr>
        <w:t xml:space="preserve">    </w:t>
      </w:r>
      <w:r w:rsidR="00617367">
        <w:rPr>
          <w:rFonts w:ascii="Times New Roman" w:hAnsi="Times New Roman" w:cs="Times New Roman"/>
          <w:sz w:val="24"/>
          <w:szCs w:val="24"/>
        </w:rPr>
        <w:tab/>
      </w:r>
      <w:r w:rsidR="00D37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   земельного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</w:t>
      </w:r>
      <w:r w:rsidR="00F610A8">
        <w:rPr>
          <w:rFonts w:ascii="Times New Roman" w:hAnsi="Times New Roman" w:cs="Times New Roman"/>
          <w:sz w:val="24"/>
          <w:szCs w:val="24"/>
        </w:rPr>
        <w:t>астка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под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417424" w:rsidRDefault="00417424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годовой размер арендной платы устанавливается в размере земельного налога, установленного органом местного самоуправления муниципального образования, на территории которого находится земельный участок, за исключением земельного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участка, предоставленного для ведения личного подсобного хозяйства, садоводства,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огородничества, дачного хозяйства.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>4.</w:t>
      </w:r>
      <w:r w:rsidR="00724CE8">
        <w:rPr>
          <w:rFonts w:ascii="Times New Roman" w:hAnsi="Times New Roman" w:cs="Times New Roman"/>
          <w:sz w:val="24"/>
          <w:szCs w:val="24"/>
        </w:rPr>
        <w:t xml:space="preserve">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</w:t>
      </w:r>
      <w:r w:rsidR="00724CE8" w:rsidRPr="00E65BD2">
        <w:rPr>
          <w:rFonts w:ascii="Times New Roman" w:hAnsi="Times New Roman" w:cs="Times New Roman"/>
          <w:sz w:val="24"/>
          <w:szCs w:val="24"/>
        </w:rPr>
        <w:t>на имущество, находящееся на земельном участке. Отступление от этого правила</w:t>
      </w:r>
      <w:r w:rsidR="00724CE8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</w:t>
      </w:r>
      <w:r w:rsidR="00D37E15">
        <w:rPr>
          <w:rFonts w:ascii="Times New Roman" w:hAnsi="Times New Roman" w:cs="Times New Roman"/>
          <w:sz w:val="24"/>
          <w:szCs w:val="24"/>
        </w:rPr>
        <w:t>ий в них либо по решению суда. П</w:t>
      </w:r>
      <w:r w:rsidR="00724CE8">
        <w:rPr>
          <w:rFonts w:ascii="Times New Roman" w:hAnsi="Times New Roman" w:cs="Times New Roman"/>
          <w:sz w:val="24"/>
          <w:szCs w:val="24"/>
        </w:rPr>
        <w:t xml:space="preserve">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пунктах </w:t>
      </w:r>
      <w:r w:rsidR="00014F09">
        <w:rPr>
          <w:rFonts w:ascii="Times New Roman" w:hAnsi="Times New Roman" w:cs="Times New Roman"/>
          <w:sz w:val="24"/>
          <w:szCs w:val="24"/>
        </w:rPr>
        <w:t xml:space="preserve"> 2,3 </w:t>
      </w:r>
      <w:r w:rsidR="00724CE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43EFB" w:rsidRPr="00243EFB" w:rsidRDefault="00243EF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F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земельного участка в аренду в соответствии с пунктом 15 статьи 3 Федерального закона «О введении</w:t>
      </w:r>
      <w:r w:rsidR="00E65BD2">
        <w:rPr>
          <w:rFonts w:ascii="Times New Roman" w:hAnsi="Times New Roman" w:cs="Times New Roman"/>
          <w:sz w:val="24"/>
          <w:szCs w:val="24"/>
        </w:rPr>
        <w:t xml:space="preserve"> в действие Земельного кодекса Российской Федерации» годовой размер арендной платы за использование земельных участков устанавливается в размере: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2,5 процента кадастровой стоимости земельного участка в случае, если объекты недвижимости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предоставленном земельном участке не введены в эксплуатацию по истечении двух лет</w:t>
      </w:r>
      <w:r w:rsidR="00D37E15">
        <w:rPr>
          <w:rFonts w:ascii="Times New Roman" w:hAnsi="Times New Roman" w:cs="Times New Roman"/>
          <w:sz w:val="24"/>
          <w:szCs w:val="24"/>
        </w:rPr>
        <w:t xml:space="preserve"> с даты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участка;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5,0 процента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</w:t>
      </w:r>
      <w:r w:rsidR="0015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дог</w:t>
      </w:r>
      <w:r w:rsidR="00D37E15">
        <w:rPr>
          <w:rFonts w:ascii="Times New Roman" w:hAnsi="Times New Roman" w:cs="Times New Roman"/>
          <w:sz w:val="24"/>
          <w:szCs w:val="24"/>
        </w:rPr>
        <w:t>овора аренды земельного участка.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2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</w:t>
      </w:r>
      <w:r w:rsidR="00625BB9">
        <w:rPr>
          <w:rFonts w:ascii="Times New Roman" w:hAnsi="Times New Roman" w:cs="Times New Roman"/>
          <w:sz w:val="24"/>
          <w:szCs w:val="24"/>
        </w:rPr>
        <w:t xml:space="preserve">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пунктом 2 Положения, но не может превышать размер арендной платы, рассчитанный для соответствующих </w:t>
      </w:r>
      <w:r w:rsidR="00625BB9">
        <w:rPr>
          <w:rFonts w:ascii="Times New Roman" w:hAnsi="Times New Roman" w:cs="Times New Roman"/>
          <w:sz w:val="24"/>
          <w:szCs w:val="24"/>
        </w:rPr>
        <w:lastRenderedPageBreak/>
        <w:t>целей в отношении земельных участков, находящихся в федеральной собственности.</w:t>
      </w:r>
    </w:p>
    <w:p w:rsidR="00243EFB" w:rsidRPr="00625BB9" w:rsidRDefault="00625BB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 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B6B" w:rsidRPr="00060946">
        <w:rPr>
          <w:rFonts w:ascii="Times New Roman" w:hAnsi="Times New Roman" w:cs="Times New Roman"/>
          <w:sz w:val="24"/>
          <w:szCs w:val="24"/>
        </w:rPr>
        <w:t>. Договором аренды земельного участка, в соответствии с которым годовой размер арендной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индексация арендной платы с учетом размера уровня инфляции, указанного в пункте 7 Положения, не проводится.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B96B6B" w:rsidRPr="00B96B6B">
        <w:rPr>
          <w:rFonts w:ascii="Times New Roman" w:hAnsi="Times New Roman" w:cs="Times New Roman"/>
          <w:sz w:val="24"/>
          <w:szCs w:val="24"/>
        </w:rPr>
        <w:t>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CE5349" w:rsidRDefault="00157DFA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Порядок, условия и сроки внесения арендной платы за использование земельных участков устанавливаются дого</w:t>
      </w:r>
      <w:r w:rsidR="00060946">
        <w:rPr>
          <w:rFonts w:ascii="Times New Roman" w:hAnsi="Times New Roman" w:cs="Times New Roman"/>
          <w:sz w:val="24"/>
          <w:szCs w:val="24"/>
        </w:rPr>
        <w:t>вором аренды земельного у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1B9" w:rsidRPr="00B96B6B" w:rsidRDefault="005071B9" w:rsidP="00B96B6B">
      <w:pPr>
        <w:jc w:val="both"/>
      </w:pPr>
    </w:p>
    <w:sectPr w:rsidR="005071B9" w:rsidRPr="00B96B6B" w:rsidSect="005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90B"/>
    <w:multiLevelType w:val="hybridMultilevel"/>
    <w:tmpl w:val="384C0DB6"/>
    <w:lvl w:ilvl="0" w:tplc="761A52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96B6B"/>
    <w:rsid w:val="00014F09"/>
    <w:rsid w:val="00015F96"/>
    <w:rsid w:val="0005028C"/>
    <w:rsid w:val="00060946"/>
    <w:rsid w:val="0007518C"/>
    <w:rsid w:val="000C7026"/>
    <w:rsid w:val="00115458"/>
    <w:rsid w:val="00157DFA"/>
    <w:rsid w:val="00195385"/>
    <w:rsid w:val="001B3148"/>
    <w:rsid w:val="001B3276"/>
    <w:rsid w:val="00243EFB"/>
    <w:rsid w:val="002928E3"/>
    <w:rsid w:val="00336956"/>
    <w:rsid w:val="00352773"/>
    <w:rsid w:val="0037423C"/>
    <w:rsid w:val="003C3D99"/>
    <w:rsid w:val="004068BF"/>
    <w:rsid w:val="00417424"/>
    <w:rsid w:val="0046447D"/>
    <w:rsid w:val="004B1A56"/>
    <w:rsid w:val="005071B9"/>
    <w:rsid w:val="00523B62"/>
    <w:rsid w:val="00567134"/>
    <w:rsid w:val="005D4A4B"/>
    <w:rsid w:val="00617367"/>
    <w:rsid w:val="00625BB9"/>
    <w:rsid w:val="00672EA0"/>
    <w:rsid w:val="006B5297"/>
    <w:rsid w:val="006C34F9"/>
    <w:rsid w:val="00724CE8"/>
    <w:rsid w:val="00745204"/>
    <w:rsid w:val="00750C6D"/>
    <w:rsid w:val="00782E63"/>
    <w:rsid w:val="008C235A"/>
    <w:rsid w:val="008D23D0"/>
    <w:rsid w:val="009A56CB"/>
    <w:rsid w:val="00A2014C"/>
    <w:rsid w:val="00A5025C"/>
    <w:rsid w:val="00AA1956"/>
    <w:rsid w:val="00AC6B1D"/>
    <w:rsid w:val="00AE6902"/>
    <w:rsid w:val="00B10180"/>
    <w:rsid w:val="00B228B5"/>
    <w:rsid w:val="00B577AF"/>
    <w:rsid w:val="00B64B50"/>
    <w:rsid w:val="00B96B6B"/>
    <w:rsid w:val="00B9757D"/>
    <w:rsid w:val="00B97F15"/>
    <w:rsid w:val="00BD1799"/>
    <w:rsid w:val="00C119C7"/>
    <w:rsid w:val="00C12A4E"/>
    <w:rsid w:val="00C270EF"/>
    <w:rsid w:val="00C70926"/>
    <w:rsid w:val="00C95F96"/>
    <w:rsid w:val="00CA15D0"/>
    <w:rsid w:val="00CC0A69"/>
    <w:rsid w:val="00CE5349"/>
    <w:rsid w:val="00CF69DD"/>
    <w:rsid w:val="00D074A5"/>
    <w:rsid w:val="00D23E54"/>
    <w:rsid w:val="00D3724E"/>
    <w:rsid w:val="00D37E15"/>
    <w:rsid w:val="00D7757F"/>
    <w:rsid w:val="00D856F6"/>
    <w:rsid w:val="00DC4E31"/>
    <w:rsid w:val="00E06825"/>
    <w:rsid w:val="00E27836"/>
    <w:rsid w:val="00E562E0"/>
    <w:rsid w:val="00E65BD2"/>
    <w:rsid w:val="00ED7576"/>
    <w:rsid w:val="00EE5879"/>
    <w:rsid w:val="00F018EF"/>
    <w:rsid w:val="00F10026"/>
    <w:rsid w:val="00F2200C"/>
    <w:rsid w:val="00F433EA"/>
    <w:rsid w:val="00F47374"/>
    <w:rsid w:val="00F56BE5"/>
    <w:rsid w:val="00F610A8"/>
    <w:rsid w:val="00F96D9A"/>
    <w:rsid w:val="00F96E7F"/>
    <w:rsid w:val="00FC5E8D"/>
    <w:rsid w:val="00FD5DEA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B6B"/>
    <w:rPr>
      <w:color w:val="0000FF"/>
      <w:u w:val="single"/>
    </w:rPr>
  </w:style>
  <w:style w:type="paragraph" w:customStyle="1" w:styleId="ConsPlusNormal">
    <w:name w:val="ConsPlusNormal"/>
    <w:next w:val="a"/>
    <w:rsid w:val="00B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Стиль1"/>
    <w:basedOn w:val="a"/>
    <w:rsid w:val="00B96B6B"/>
    <w:pPr>
      <w:ind w:left="120" w:right="562" w:firstLine="240"/>
      <w:jc w:val="center"/>
    </w:pPr>
    <w:rPr>
      <w:b/>
    </w:rPr>
  </w:style>
  <w:style w:type="paragraph" w:customStyle="1" w:styleId="ConsTitle">
    <w:name w:val="ConsTitle"/>
    <w:rsid w:val="00B9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C5E8D"/>
    <w:pPr>
      <w:ind w:left="720"/>
      <w:contextualSpacing/>
    </w:pPr>
    <w:rPr>
      <w:sz w:val="20"/>
      <w:szCs w:val="20"/>
    </w:rPr>
  </w:style>
  <w:style w:type="character" w:customStyle="1" w:styleId="9">
    <w:name w:val="Основной шрифт абзаца9"/>
    <w:rsid w:val="00FC5E8D"/>
  </w:style>
  <w:style w:type="paragraph" w:customStyle="1" w:styleId="3">
    <w:name w:val="Обычный3"/>
    <w:rsid w:val="00FC5E8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B1A92DBC2CC3E9F66A8F139E4E9I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743F6D4DED1635682749ED0E3638B2BB1A92D0CAC73E9F66A8F139E4E9I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A92D0CAC13E9F66A8F139E4E9I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&#1088;&#1077;&#1096;&#1077;&#1085;&#1080;&#1077;%20&#1076;&#1091;&#1084;&#1099;%20&#1086;&#1073;%20&#1072;&#1088;&#1077;&#1085;&#107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743F6D4DED1635682749ED0E3638B2BB149AD7C2C53E9F66A8F139E4E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170F-337A-463F-A34E-E966C70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50</cp:revision>
  <cp:lastPrinted>2017-05-26T04:46:00Z</cp:lastPrinted>
  <dcterms:created xsi:type="dcterms:W3CDTF">2017-01-31T10:53:00Z</dcterms:created>
  <dcterms:modified xsi:type="dcterms:W3CDTF">2017-05-26T05:02:00Z</dcterms:modified>
</cp:coreProperties>
</file>